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161BE" w14:textId="3D20D1EE" w:rsidR="00F55EB6" w:rsidRDefault="00DA3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</w:t>
      </w:r>
      <w:r w:rsidR="00421E1D">
        <w:rPr>
          <w:rFonts w:ascii="Times New Roman" w:hAnsi="Times New Roman" w:cs="Times New Roman"/>
        </w:rPr>
        <w:t>y 20, 2025</w:t>
      </w:r>
    </w:p>
    <w:p w14:paraId="57952651" w14:textId="77777777" w:rsidR="00421E1D" w:rsidRDefault="00421E1D">
      <w:pPr>
        <w:rPr>
          <w:rFonts w:ascii="Times New Roman" w:hAnsi="Times New Roman" w:cs="Times New Roman"/>
        </w:rPr>
      </w:pPr>
    </w:p>
    <w:p w14:paraId="64323DC1" w14:textId="3E0CD8DB" w:rsidR="00421E1D" w:rsidRDefault="00421E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of Trustees of the </w:t>
      </w:r>
      <w:proofErr w:type="spellStart"/>
      <w:r>
        <w:rPr>
          <w:rFonts w:ascii="Times New Roman" w:hAnsi="Times New Roman" w:cs="Times New Roman"/>
        </w:rPr>
        <w:t>Schmaling</w:t>
      </w:r>
      <w:proofErr w:type="spellEnd"/>
      <w:r>
        <w:rPr>
          <w:rFonts w:ascii="Times New Roman" w:hAnsi="Times New Roman" w:cs="Times New Roman"/>
        </w:rPr>
        <w:t xml:space="preserve"> Memorial Public Library </w:t>
      </w:r>
      <w:r w:rsidR="00524E7C">
        <w:rPr>
          <w:rFonts w:ascii="Times New Roman" w:hAnsi="Times New Roman" w:cs="Times New Roman"/>
        </w:rPr>
        <w:t>met on Tuesday, May 20, 2025</w:t>
      </w:r>
      <w:r w:rsidR="0022527B">
        <w:rPr>
          <w:rFonts w:ascii="Times New Roman" w:hAnsi="Times New Roman" w:cs="Times New Roman"/>
        </w:rPr>
        <w:t xml:space="preserve"> at </w:t>
      </w:r>
      <w:r w:rsidR="00524E7C">
        <w:rPr>
          <w:rFonts w:ascii="Times New Roman" w:hAnsi="Times New Roman" w:cs="Times New Roman"/>
        </w:rPr>
        <w:t xml:space="preserve">5:15 p.m., at the library.  In attendance were President, Amber Turner, </w:t>
      </w:r>
      <w:r w:rsidR="0068084C">
        <w:rPr>
          <w:rFonts w:ascii="Times New Roman" w:hAnsi="Times New Roman" w:cs="Times New Roman"/>
        </w:rPr>
        <w:t xml:space="preserve">and member, Mary Kiger.  Also attending were Librarian, </w:t>
      </w:r>
      <w:proofErr w:type="spellStart"/>
      <w:r w:rsidR="0068084C">
        <w:rPr>
          <w:rFonts w:ascii="Times New Roman" w:hAnsi="Times New Roman" w:cs="Times New Roman"/>
        </w:rPr>
        <w:t>Britni</w:t>
      </w:r>
      <w:proofErr w:type="spellEnd"/>
      <w:r w:rsidR="0068084C">
        <w:rPr>
          <w:rFonts w:ascii="Times New Roman" w:hAnsi="Times New Roman" w:cs="Times New Roman"/>
        </w:rPr>
        <w:t xml:space="preserve"> Hartman, along with Andrew Hicks, </w:t>
      </w:r>
      <w:r w:rsidR="0011382C">
        <w:rPr>
          <w:rFonts w:ascii="Times New Roman" w:hAnsi="Times New Roman" w:cs="Times New Roman"/>
        </w:rPr>
        <w:t xml:space="preserve">Teresa Ray, </w:t>
      </w:r>
      <w:proofErr w:type="spellStart"/>
      <w:r w:rsidR="0011382C">
        <w:rPr>
          <w:rFonts w:ascii="Times New Roman" w:hAnsi="Times New Roman" w:cs="Times New Roman"/>
        </w:rPr>
        <w:t>Aley</w:t>
      </w:r>
      <w:proofErr w:type="spellEnd"/>
      <w:r w:rsidR="0011382C">
        <w:rPr>
          <w:rFonts w:ascii="Times New Roman" w:hAnsi="Times New Roman" w:cs="Times New Roman"/>
        </w:rPr>
        <w:t xml:space="preserve"> </w:t>
      </w:r>
      <w:proofErr w:type="spellStart"/>
      <w:r w:rsidR="0011382C">
        <w:rPr>
          <w:rFonts w:ascii="Times New Roman" w:hAnsi="Times New Roman" w:cs="Times New Roman"/>
        </w:rPr>
        <w:t>Hamling</w:t>
      </w:r>
      <w:proofErr w:type="spellEnd"/>
      <w:r w:rsidR="0011382C">
        <w:rPr>
          <w:rFonts w:ascii="Times New Roman" w:hAnsi="Times New Roman" w:cs="Times New Roman"/>
        </w:rPr>
        <w:t xml:space="preserve">, and Courtney </w:t>
      </w:r>
      <w:proofErr w:type="spellStart"/>
      <w:r w:rsidR="0011382C">
        <w:rPr>
          <w:rFonts w:ascii="Times New Roman" w:hAnsi="Times New Roman" w:cs="Times New Roman"/>
        </w:rPr>
        <w:t>Boonstra</w:t>
      </w:r>
      <w:proofErr w:type="spellEnd"/>
      <w:r w:rsidR="0011382C">
        <w:rPr>
          <w:rFonts w:ascii="Times New Roman" w:hAnsi="Times New Roman" w:cs="Times New Roman"/>
        </w:rPr>
        <w:t xml:space="preserve">.  </w:t>
      </w:r>
      <w:r w:rsidR="001F2E6B">
        <w:rPr>
          <w:rFonts w:ascii="Times New Roman" w:hAnsi="Times New Roman" w:cs="Times New Roman"/>
        </w:rPr>
        <w:t>Certification</w:t>
      </w:r>
      <w:r w:rsidR="0011382C">
        <w:rPr>
          <w:rFonts w:ascii="Times New Roman" w:hAnsi="Times New Roman" w:cs="Times New Roman"/>
        </w:rPr>
        <w:t xml:space="preserve"> of the vote was performed.  </w:t>
      </w:r>
    </w:p>
    <w:p w14:paraId="0C1F44DB" w14:textId="20412605" w:rsidR="0011382C" w:rsidRDefault="001138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people were appointed as </w:t>
      </w:r>
      <w:r w:rsidR="001F2E6B">
        <w:rPr>
          <w:rFonts w:ascii="Times New Roman" w:hAnsi="Times New Roman" w:cs="Times New Roman"/>
        </w:rPr>
        <w:t>trustees</w:t>
      </w:r>
      <w:r>
        <w:rPr>
          <w:rFonts w:ascii="Times New Roman" w:hAnsi="Times New Roman" w:cs="Times New Roman"/>
        </w:rPr>
        <w:t xml:space="preserve"> to the </w:t>
      </w:r>
      <w:proofErr w:type="spellStart"/>
      <w:r>
        <w:rPr>
          <w:rFonts w:ascii="Times New Roman" w:hAnsi="Times New Roman" w:cs="Times New Roman"/>
        </w:rPr>
        <w:t>Schmaling</w:t>
      </w:r>
      <w:proofErr w:type="spellEnd"/>
      <w:r>
        <w:rPr>
          <w:rFonts w:ascii="Times New Roman" w:hAnsi="Times New Roman" w:cs="Times New Roman"/>
        </w:rPr>
        <w:t xml:space="preserve"> </w:t>
      </w:r>
      <w:r w:rsidR="00A468D6">
        <w:rPr>
          <w:rFonts w:ascii="Times New Roman" w:hAnsi="Times New Roman" w:cs="Times New Roman"/>
        </w:rPr>
        <w:t xml:space="preserve">Memorial Public Library:  Andrew Hicks, Teresa Ray, </w:t>
      </w:r>
      <w:proofErr w:type="spellStart"/>
      <w:r w:rsidR="00A468D6">
        <w:rPr>
          <w:rFonts w:ascii="Times New Roman" w:hAnsi="Times New Roman" w:cs="Times New Roman"/>
        </w:rPr>
        <w:t>Aley</w:t>
      </w:r>
      <w:proofErr w:type="spellEnd"/>
      <w:r w:rsidR="00A468D6">
        <w:rPr>
          <w:rFonts w:ascii="Times New Roman" w:hAnsi="Times New Roman" w:cs="Times New Roman"/>
        </w:rPr>
        <w:t xml:space="preserve"> </w:t>
      </w:r>
      <w:proofErr w:type="spellStart"/>
      <w:r w:rsidR="00A468D6">
        <w:rPr>
          <w:rFonts w:ascii="Times New Roman" w:hAnsi="Times New Roman" w:cs="Times New Roman"/>
        </w:rPr>
        <w:t>Hamling</w:t>
      </w:r>
      <w:proofErr w:type="spellEnd"/>
      <w:r w:rsidR="00A468D6">
        <w:rPr>
          <w:rFonts w:ascii="Times New Roman" w:hAnsi="Times New Roman" w:cs="Times New Roman"/>
        </w:rPr>
        <w:t xml:space="preserve"> and Courtney </w:t>
      </w:r>
      <w:proofErr w:type="spellStart"/>
      <w:r w:rsidR="00A468D6">
        <w:rPr>
          <w:rFonts w:ascii="Times New Roman" w:hAnsi="Times New Roman" w:cs="Times New Roman"/>
        </w:rPr>
        <w:t>Boonstra</w:t>
      </w:r>
      <w:proofErr w:type="spellEnd"/>
      <w:r w:rsidR="00A468D6">
        <w:rPr>
          <w:rFonts w:ascii="Times New Roman" w:hAnsi="Times New Roman" w:cs="Times New Roman"/>
        </w:rPr>
        <w:t xml:space="preserve">.  The Oath of Office was given </w:t>
      </w:r>
      <w:r w:rsidR="00215ADB">
        <w:rPr>
          <w:rFonts w:ascii="Times New Roman" w:hAnsi="Times New Roman" w:cs="Times New Roman"/>
        </w:rPr>
        <w:t xml:space="preserve">to everyone.  </w:t>
      </w:r>
      <w:proofErr w:type="spellStart"/>
      <w:r w:rsidR="00215ADB">
        <w:rPr>
          <w:rFonts w:ascii="Times New Roman" w:hAnsi="Times New Roman" w:cs="Times New Roman"/>
        </w:rPr>
        <w:t>Britni</w:t>
      </w:r>
      <w:proofErr w:type="spellEnd"/>
      <w:r w:rsidR="00215ADB">
        <w:rPr>
          <w:rFonts w:ascii="Times New Roman" w:hAnsi="Times New Roman" w:cs="Times New Roman"/>
        </w:rPr>
        <w:t xml:space="preserve"> handed out a packet with forms for the new trustees.  She then </w:t>
      </w:r>
      <w:r w:rsidR="00B17D04">
        <w:rPr>
          <w:rFonts w:ascii="Times New Roman" w:hAnsi="Times New Roman" w:cs="Times New Roman"/>
        </w:rPr>
        <w:t xml:space="preserve">explained the forms and what </w:t>
      </w:r>
      <w:r w:rsidR="00BB35E3">
        <w:rPr>
          <w:rFonts w:ascii="Times New Roman" w:hAnsi="Times New Roman" w:cs="Times New Roman"/>
        </w:rPr>
        <w:t xml:space="preserve">forms needed to be completed.  </w:t>
      </w:r>
    </w:p>
    <w:p w14:paraId="1A997172" w14:textId="6FA8692D" w:rsidR="00A61370" w:rsidRDefault="00A61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Teresa moved to approve the minutes from the regular meeting held on April 22, 2025 as written.  A voice vote of all ayes approved the motion.  </w:t>
      </w:r>
    </w:p>
    <w:p w14:paraId="32F47B6D" w14:textId="187E726A" w:rsidR="00A61370" w:rsidRDefault="002C33F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Aley</w:t>
      </w:r>
      <w:proofErr w:type="spellEnd"/>
      <w:r>
        <w:rPr>
          <w:rFonts w:ascii="Times New Roman" w:hAnsi="Times New Roman" w:cs="Times New Roman"/>
        </w:rPr>
        <w:t xml:space="preserve"> moved to approve payment of the bills for the past month.  A roll call vote of all ayes approved the motion.  </w:t>
      </w:r>
    </w:p>
    <w:p w14:paraId="5771A937" w14:textId="46993C17" w:rsidR="002C33FF" w:rsidRDefault="002C33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REPORT:</w:t>
      </w:r>
    </w:p>
    <w:p w14:paraId="2FDB3CB7" w14:textId="4371481D" w:rsidR="002C33FF" w:rsidRDefault="002C33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members </w:t>
      </w:r>
      <w:r w:rsidR="00141AF1">
        <w:rPr>
          <w:rFonts w:ascii="Times New Roman" w:hAnsi="Times New Roman" w:cs="Times New Roman"/>
        </w:rPr>
        <w:t>volunteered</w:t>
      </w:r>
      <w:r w:rsidR="00ED530C">
        <w:rPr>
          <w:rFonts w:ascii="Times New Roman" w:hAnsi="Times New Roman" w:cs="Times New Roman"/>
        </w:rPr>
        <w:t xml:space="preserve"> </w:t>
      </w:r>
      <w:r w:rsidR="00270043">
        <w:rPr>
          <w:rFonts w:ascii="Times New Roman" w:hAnsi="Times New Roman" w:cs="Times New Roman"/>
        </w:rPr>
        <w:t xml:space="preserve">for each of the committees:  </w:t>
      </w:r>
    </w:p>
    <w:p w14:paraId="5FD576DF" w14:textId="6EE72FF1" w:rsidR="00270043" w:rsidRDefault="002700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Buildings and Grounds – Mary and Katie</w:t>
      </w:r>
    </w:p>
    <w:p w14:paraId="1738BCDD" w14:textId="500E16AA" w:rsidR="00270043" w:rsidRDefault="002700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Finance – Andrew and </w:t>
      </w:r>
      <w:proofErr w:type="spellStart"/>
      <w:r>
        <w:rPr>
          <w:rFonts w:ascii="Times New Roman" w:hAnsi="Times New Roman" w:cs="Times New Roman"/>
        </w:rPr>
        <w:t>Aley</w:t>
      </w:r>
      <w:proofErr w:type="spellEnd"/>
    </w:p>
    <w:p w14:paraId="56780C2E" w14:textId="6C9F458C" w:rsidR="00270043" w:rsidRDefault="002700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Library – Teresa and Courtney</w:t>
      </w:r>
    </w:p>
    <w:p w14:paraId="3748D53A" w14:textId="1D3183F2" w:rsidR="000D1611" w:rsidRDefault="000D1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OF OFFICERS:</w:t>
      </w:r>
    </w:p>
    <w:p w14:paraId="76E726D8" w14:textId="360C144A" w:rsidR="000D1611" w:rsidRDefault="000D1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– Amber Turner</w:t>
      </w:r>
    </w:p>
    <w:p w14:paraId="43DA8FFD" w14:textId="5DCF1F83" w:rsidR="000D1611" w:rsidRDefault="000D1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 – Mary Kiger</w:t>
      </w:r>
    </w:p>
    <w:p w14:paraId="7F3D5F1F" w14:textId="167C4901" w:rsidR="000D1611" w:rsidRDefault="000D1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Treasure – </w:t>
      </w:r>
      <w:proofErr w:type="spellStart"/>
      <w:r>
        <w:rPr>
          <w:rFonts w:ascii="Times New Roman" w:hAnsi="Times New Roman" w:cs="Times New Roman"/>
        </w:rPr>
        <w:t>Aley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Hamling</w:t>
      </w:r>
      <w:proofErr w:type="spellEnd"/>
    </w:p>
    <w:p w14:paraId="75ADA76A" w14:textId="5BA5441B" w:rsidR="00EA4C33" w:rsidRDefault="00EA4C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was made and approved </w:t>
      </w:r>
      <w:r w:rsidR="000454F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he listed trustees to hold office.</w:t>
      </w:r>
    </w:p>
    <w:p w14:paraId="59DF476B" w14:textId="34722328" w:rsidR="003268DE" w:rsidRDefault="00326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LIBRARIAN’S REPORT:</w:t>
      </w:r>
    </w:p>
    <w:p w14:paraId="486A245C" w14:textId="62453ECE" w:rsidR="003268DE" w:rsidRDefault="003268D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Britni</w:t>
      </w:r>
      <w:proofErr w:type="spellEnd"/>
      <w:r>
        <w:rPr>
          <w:rFonts w:ascii="Times New Roman" w:hAnsi="Times New Roman" w:cs="Times New Roman"/>
        </w:rPr>
        <w:t xml:space="preserve"> talked about the </w:t>
      </w:r>
      <w:proofErr w:type="spellStart"/>
      <w:r>
        <w:rPr>
          <w:rFonts w:ascii="Times New Roman" w:hAnsi="Times New Roman" w:cs="Times New Roman"/>
        </w:rPr>
        <w:t>Berzinski</w:t>
      </w:r>
      <w:proofErr w:type="spellEnd"/>
      <w:r>
        <w:rPr>
          <w:rFonts w:ascii="Times New Roman" w:hAnsi="Times New Roman" w:cs="Times New Roman"/>
        </w:rPr>
        <w:t xml:space="preserve"> Trust, explaining to the new trustees </w:t>
      </w:r>
      <w:r w:rsidR="00476B68">
        <w:rPr>
          <w:rFonts w:ascii="Times New Roman" w:hAnsi="Times New Roman" w:cs="Times New Roman"/>
        </w:rPr>
        <w:t xml:space="preserve">what this entailed.  </w:t>
      </w:r>
      <w:proofErr w:type="spellStart"/>
      <w:r w:rsidR="000454FC">
        <w:rPr>
          <w:rFonts w:ascii="Times New Roman" w:hAnsi="Times New Roman" w:cs="Times New Roman"/>
        </w:rPr>
        <w:t>Britni</w:t>
      </w:r>
      <w:proofErr w:type="spellEnd"/>
      <w:r w:rsidR="00476B68">
        <w:rPr>
          <w:rFonts w:ascii="Times New Roman" w:hAnsi="Times New Roman" w:cs="Times New Roman"/>
        </w:rPr>
        <w:t xml:space="preserve"> stated most of the items the</w:t>
      </w:r>
      <w:r w:rsidR="00F93095">
        <w:rPr>
          <w:rFonts w:ascii="Times New Roman" w:hAnsi="Times New Roman" w:cs="Times New Roman"/>
        </w:rPr>
        <w:t xml:space="preserve"> </w:t>
      </w:r>
      <w:r w:rsidR="00476B68">
        <w:rPr>
          <w:rFonts w:ascii="Times New Roman" w:hAnsi="Times New Roman" w:cs="Times New Roman"/>
        </w:rPr>
        <w:t>library requested ha</w:t>
      </w:r>
      <w:r w:rsidR="00F93095">
        <w:rPr>
          <w:rFonts w:ascii="Times New Roman" w:hAnsi="Times New Roman" w:cs="Times New Roman"/>
        </w:rPr>
        <w:t xml:space="preserve">s been </w:t>
      </w:r>
      <w:r w:rsidR="00476B68">
        <w:rPr>
          <w:rFonts w:ascii="Times New Roman" w:hAnsi="Times New Roman" w:cs="Times New Roman"/>
        </w:rPr>
        <w:t xml:space="preserve">taken out of the house.  There </w:t>
      </w:r>
      <w:r w:rsidR="00491E92">
        <w:rPr>
          <w:rFonts w:ascii="Times New Roman" w:hAnsi="Times New Roman" w:cs="Times New Roman"/>
        </w:rPr>
        <w:t>are a few more items that need to be removed.</w:t>
      </w:r>
    </w:p>
    <w:p w14:paraId="3578D967" w14:textId="7B46BFAD" w:rsidR="00491E92" w:rsidRDefault="00491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reading program registration is May 27</w:t>
      </w:r>
      <w:r w:rsidRPr="00491E9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t</w:t>
      </w:r>
      <w:r w:rsidR="000524FD">
        <w:rPr>
          <w:rFonts w:ascii="Times New Roman" w:hAnsi="Times New Roman" w:cs="Times New Roman"/>
        </w:rPr>
        <w:t xml:space="preserve">hrough May </w:t>
      </w:r>
      <w:r>
        <w:rPr>
          <w:rFonts w:ascii="Times New Roman" w:hAnsi="Times New Roman" w:cs="Times New Roman"/>
        </w:rPr>
        <w:t>31</w:t>
      </w:r>
      <w:r w:rsidRPr="00491E92">
        <w:rPr>
          <w:rFonts w:ascii="Times New Roman" w:hAnsi="Times New Roman" w:cs="Times New Roman"/>
          <w:vertAlign w:val="superscript"/>
        </w:rPr>
        <w:t>st</w:t>
      </w:r>
      <w:r w:rsidR="00707F00">
        <w:rPr>
          <w:rFonts w:ascii="Times New Roman" w:hAnsi="Times New Roman" w:cs="Times New Roman"/>
        </w:rPr>
        <w:t xml:space="preserve"> with the program running from June 2</w:t>
      </w:r>
      <w:r w:rsidR="00707F00" w:rsidRPr="00707F00">
        <w:rPr>
          <w:rFonts w:ascii="Times New Roman" w:hAnsi="Times New Roman" w:cs="Times New Roman"/>
          <w:vertAlign w:val="superscript"/>
        </w:rPr>
        <w:t>nd</w:t>
      </w:r>
      <w:r w:rsidR="00707F00">
        <w:rPr>
          <w:rFonts w:ascii="Times New Roman" w:hAnsi="Times New Roman" w:cs="Times New Roman"/>
        </w:rPr>
        <w:t xml:space="preserve"> through July 12</w:t>
      </w:r>
      <w:r w:rsidR="00707F00" w:rsidRPr="00707F00">
        <w:rPr>
          <w:rFonts w:ascii="Times New Roman" w:hAnsi="Times New Roman" w:cs="Times New Roman"/>
          <w:vertAlign w:val="superscript"/>
        </w:rPr>
        <w:t>th</w:t>
      </w:r>
      <w:r w:rsidR="00707F00">
        <w:rPr>
          <w:rFonts w:ascii="Times New Roman" w:hAnsi="Times New Roman" w:cs="Times New Roman"/>
        </w:rPr>
        <w:t>.  The big program is scheduled for June 3</w:t>
      </w:r>
      <w:r w:rsidR="00707F00" w:rsidRPr="00707F00">
        <w:rPr>
          <w:rFonts w:ascii="Times New Roman" w:hAnsi="Times New Roman" w:cs="Times New Roman"/>
          <w:vertAlign w:val="superscript"/>
        </w:rPr>
        <w:t>rd</w:t>
      </w:r>
      <w:r w:rsidR="00707F00">
        <w:rPr>
          <w:rFonts w:ascii="Times New Roman" w:hAnsi="Times New Roman" w:cs="Times New Roman"/>
        </w:rPr>
        <w:t xml:space="preserve"> with Ocean Odyss</w:t>
      </w:r>
      <w:r w:rsidR="00ED0C10">
        <w:rPr>
          <w:rFonts w:ascii="Times New Roman" w:hAnsi="Times New Roman" w:cs="Times New Roman"/>
        </w:rPr>
        <w:t>ey shark tank program presented by the National Mississippi River Museum and Aquarium at Fulton Elementary School at 1:30 p.m.</w:t>
      </w:r>
    </w:p>
    <w:p w14:paraId="72A463AE" w14:textId="4C8E49D7" w:rsidR="007F71C9" w:rsidRDefault="007F71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Katie Overstreet has been hired to replace Deborah </w:t>
      </w:r>
      <w:proofErr w:type="spellStart"/>
      <w:r>
        <w:rPr>
          <w:rFonts w:ascii="Times New Roman" w:hAnsi="Times New Roman" w:cs="Times New Roman"/>
        </w:rPr>
        <w:t>Damhoff</w:t>
      </w:r>
      <w:proofErr w:type="spellEnd"/>
      <w:r>
        <w:rPr>
          <w:rFonts w:ascii="Times New Roman" w:hAnsi="Times New Roman" w:cs="Times New Roman"/>
        </w:rPr>
        <w:t xml:space="preserve"> as the children’s librarian.</w:t>
      </w:r>
    </w:p>
    <w:p w14:paraId="425E31FB" w14:textId="2D3E7039" w:rsidR="00E90482" w:rsidRDefault="00E90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was held concerning the library participating in the </w:t>
      </w:r>
      <w:proofErr w:type="spellStart"/>
      <w:r w:rsidR="00F14487">
        <w:rPr>
          <w:rFonts w:ascii="Times New Roman" w:hAnsi="Times New Roman" w:cs="Times New Roman"/>
        </w:rPr>
        <w:t>PrairieCat</w:t>
      </w:r>
      <w:proofErr w:type="spellEnd"/>
      <w:r>
        <w:rPr>
          <w:rFonts w:ascii="Times New Roman" w:hAnsi="Times New Roman" w:cs="Times New Roman"/>
        </w:rPr>
        <w:t xml:space="preserve"> Mobile app</w:t>
      </w:r>
      <w:r w:rsidR="00D04E1A">
        <w:rPr>
          <w:rFonts w:ascii="Times New Roman" w:hAnsi="Times New Roman" w:cs="Times New Roman"/>
        </w:rPr>
        <w:t xml:space="preserve">, which is a catalog for all libraries.  The yearly fee to participate is $530.  Teresa made a motion </w:t>
      </w:r>
      <w:r w:rsidR="00CB7BDD">
        <w:rPr>
          <w:rFonts w:ascii="Times New Roman" w:hAnsi="Times New Roman" w:cs="Times New Roman"/>
        </w:rPr>
        <w:t xml:space="preserve">for the library becoming a participant in the </w:t>
      </w:r>
      <w:proofErr w:type="spellStart"/>
      <w:r w:rsidR="00CB7BDD">
        <w:rPr>
          <w:rFonts w:ascii="Times New Roman" w:hAnsi="Times New Roman" w:cs="Times New Roman"/>
        </w:rPr>
        <w:t>PrairieCat</w:t>
      </w:r>
      <w:proofErr w:type="spellEnd"/>
      <w:r w:rsidR="00F14487">
        <w:rPr>
          <w:rFonts w:ascii="Times New Roman" w:hAnsi="Times New Roman" w:cs="Times New Roman"/>
        </w:rPr>
        <w:t xml:space="preserve"> Mobile app.  A roll call vote of all ayes approved </w:t>
      </w:r>
      <w:r w:rsidR="001A4027">
        <w:rPr>
          <w:rFonts w:ascii="Times New Roman" w:hAnsi="Times New Roman" w:cs="Times New Roman"/>
        </w:rPr>
        <w:t xml:space="preserve">the motion.  </w:t>
      </w:r>
    </w:p>
    <w:p w14:paraId="4C4FDDB9" w14:textId="733250DC" w:rsidR="001A4027" w:rsidRDefault="001A4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no public comment.</w:t>
      </w:r>
    </w:p>
    <w:p w14:paraId="14762D57" w14:textId="4386800A" w:rsidR="001A4027" w:rsidRDefault="001A4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next regular meeting will be held on June 24, 2025</w:t>
      </w:r>
      <w:r w:rsidR="0005483C">
        <w:rPr>
          <w:rFonts w:ascii="Times New Roman" w:hAnsi="Times New Roman" w:cs="Times New Roman"/>
        </w:rPr>
        <w:t xml:space="preserve"> at 5:15 p.m</w:t>
      </w:r>
      <w:r w:rsidR="00122999">
        <w:rPr>
          <w:rFonts w:ascii="Times New Roman" w:hAnsi="Times New Roman" w:cs="Times New Roman"/>
        </w:rPr>
        <w:t>., a</w:t>
      </w:r>
      <w:r w:rsidR="0005483C">
        <w:rPr>
          <w:rFonts w:ascii="Times New Roman" w:hAnsi="Times New Roman" w:cs="Times New Roman"/>
        </w:rPr>
        <w:t>t the library.</w:t>
      </w:r>
    </w:p>
    <w:p w14:paraId="002BA12E" w14:textId="39B02CDD" w:rsidR="0005483C" w:rsidRDefault="00054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Courtney made a motion to adjourn the meeting.  A voice vote of all ayes approved the motion.  </w:t>
      </w:r>
    </w:p>
    <w:p w14:paraId="26BD7FB2" w14:textId="26BB0303" w:rsidR="006A0D57" w:rsidRDefault="006A0D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1A37CE3D" w14:textId="77777777" w:rsidR="006A0D57" w:rsidRDefault="006A0D57">
      <w:pPr>
        <w:rPr>
          <w:rFonts w:ascii="Times New Roman" w:hAnsi="Times New Roman" w:cs="Times New Roman"/>
        </w:rPr>
      </w:pPr>
    </w:p>
    <w:p w14:paraId="2B5DD275" w14:textId="4B52AF4C" w:rsidR="006A0D57" w:rsidRPr="00DA3D1F" w:rsidRDefault="006A0D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Mary Kiger</w:t>
      </w:r>
    </w:p>
    <w:sectPr w:rsidR="006A0D57" w:rsidRPr="00DA3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B6"/>
    <w:rsid w:val="000454FC"/>
    <w:rsid w:val="000524FD"/>
    <w:rsid w:val="0005483C"/>
    <w:rsid w:val="000D1611"/>
    <w:rsid w:val="0011382C"/>
    <w:rsid w:val="00122999"/>
    <w:rsid w:val="00141AF1"/>
    <w:rsid w:val="00193E90"/>
    <w:rsid w:val="001A4027"/>
    <w:rsid w:val="001F2E6B"/>
    <w:rsid w:val="00215ADB"/>
    <w:rsid w:val="0022527B"/>
    <w:rsid w:val="00270043"/>
    <w:rsid w:val="00284A0E"/>
    <w:rsid w:val="002C33FF"/>
    <w:rsid w:val="003268DE"/>
    <w:rsid w:val="00421E1D"/>
    <w:rsid w:val="00476B68"/>
    <w:rsid w:val="00491E92"/>
    <w:rsid w:val="00524E7C"/>
    <w:rsid w:val="0068084C"/>
    <w:rsid w:val="006A0D57"/>
    <w:rsid w:val="006E7203"/>
    <w:rsid w:val="00707F00"/>
    <w:rsid w:val="007F71C9"/>
    <w:rsid w:val="00A06A32"/>
    <w:rsid w:val="00A468D6"/>
    <w:rsid w:val="00A61370"/>
    <w:rsid w:val="00B17D04"/>
    <w:rsid w:val="00BB35E3"/>
    <w:rsid w:val="00CB7BDD"/>
    <w:rsid w:val="00D04E1A"/>
    <w:rsid w:val="00DA3D1F"/>
    <w:rsid w:val="00E90482"/>
    <w:rsid w:val="00EA4C33"/>
    <w:rsid w:val="00ED0C10"/>
    <w:rsid w:val="00ED530C"/>
    <w:rsid w:val="00F117D1"/>
    <w:rsid w:val="00F14487"/>
    <w:rsid w:val="00F55EB6"/>
    <w:rsid w:val="00F9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7A346"/>
  <w15:chartTrackingRefBased/>
  <w15:docId w15:val="{0FB2A397-2036-B446-9D41-AEC12B79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mbkiger@yahoo.com</dc:creator>
  <cp:keywords/>
  <dc:description/>
  <cp:lastModifiedBy>mbkiger@yahoo.com</cp:lastModifiedBy>
  <cp:revision>2</cp:revision>
  <dcterms:created xsi:type="dcterms:W3CDTF">2025-06-13T19:00:00Z</dcterms:created>
  <dcterms:modified xsi:type="dcterms:W3CDTF">2025-06-13T19:00:00Z</dcterms:modified>
</cp:coreProperties>
</file>